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60E9" w14:textId="77777777" w:rsidR="009321D7" w:rsidRDefault="00A424C0">
      <w:pPr>
        <w:pStyle w:val="Heading1"/>
      </w:pPr>
      <w:r>
        <w:t xml:space="preserve">Objective </w:t>
      </w:r>
    </w:p>
    <w:p w14:paraId="7DA079B2" w14:textId="554CEB1E" w:rsidR="003B1A59" w:rsidRPr="003B1A59" w:rsidRDefault="00A424C0" w:rsidP="003B1A59">
      <w:pPr>
        <w:pStyle w:val="Heading1"/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>I am a s</w:t>
      </w:r>
      <w:r w:rsidRPr="00A424C0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 xml:space="preserve">enior </w:t>
      </w:r>
      <w:r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>s</w:t>
      </w:r>
      <w:r w:rsidRPr="00A424C0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 xml:space="preserve">oftware developer </w:t>
      </w:r>
      <w:r w:rsidR="008010ED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 xml:space="preserve">with a passion </w:t>
      </w:r>
      <w:r w:rsidR="0043019C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 xml:space="preserve">and strong ability for using data. </w:t>
      </w:r>
      <w:r w:rsidR="008010ED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 xml:space="preserve">I am </w:t>
      </w:r>
      <w:r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 xml:space="preserve">looking for a position in which I can use my </w:t>
      </w:r>
      <w:r w:rsidRPr="00A424C0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>experience</w:t>
      </w:r>
      <w:r w:rsidR="003B1A59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 xml:space="preserve"> of more than ten years working</w:t>
      </w:r>
      <w:r w:rsidRPr="00A424C0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 xml:space="preserve"> in database </w:t>
      </w:r>
      <w:r w:rsidR="003B1A59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>and</w:t>
      </w:r>
      <w:r w:rsidRPr="00A424C0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 xml:space="preserve"> web design, networking, and system administration.</w:t>
      </w:r>
      <w:r w:rsidR="008010ED">
        <w:rPr>
          <w:rFonts w:asciiTheme="minorHAnsi" w:eastAsia="Times New Roman" w:hAnsiTheme="minorHAnsi" w:cstheme="minorHAnsi"/>
          <w:b w:val="0"/>
          <w:bCs/>
          <w:iCs/>
          <w:color w:val="auto"/>
          <w:sz w:val="22"/>
          <w:szCs w:val="22"/>
        </w:rPr>
        <w:t xml:space="preserve"> I have a proven record of leadership in the past and present.</w:t>
      </w:r>
    </w:p>
    <w:p w14:paraId="1069A491" w14:textId="77777777" w:rsidR="003B1A59" w:rsidRDefault="003B1A59">
      <w:pPr>
        <w:pStyle w:val="Heading1"/>
      </w:pPr>
    </w:p>
    <w:p w14:paraId="3FDB0EBD" w14:textId="77777777" w:rsidR="003B1A59" w:rsidRDefault="003B1A59" w:rsidP="003B1A59">
      <w:pPr>
        <w:pStyle w:val="Heading1"/>
      </w:pPr>
      <w:r>
        <w:t>Computer Knowledge &amp; Skills</w:t>
      </w:r>
    </w:p>
    <w:p w14:paraId="580840BE" w14:textId="76C395D1" w:rsidR="00E74ED0" w:rsidRDefault="00E74ED0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Advanced knowledge of Microsoft Excel and Access</w:t>
      </w:r>
    </w:p>
    <w:p w14:paraId="4857693D" w14:textId="77F5377D" w:rsidR="00BF75FF" w:rsidRDefault="00BF75FF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Business package experience: domain hosting, cloud, servers, email</w:t>
      </w:r>
    </w:p>
    <w:p w14:paraId="51D14E1D" w14:textId="7536F2A9" w:rsidR="003B1A59" w:rsidRPr="00E62483" w:rsidRDefault="003B1A59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E62483">
        <w:rPr>
          <w:rFonts w:cstheme="minorHAnsi"/>
        </w:rPr>
        <w:t>Technologie</w:t>
      </w:r>
      <w:r>
        <w:rPr>
          <w:rFonts w:cstheme="minorHAnsi"/>
        </w:rPr>
        <w:t>s: .NET Framework, Web Services</w:t>
      </w:r>
    </w:p>
    <w:p w14:paraId="65AE8620" w14:textId="77777777" w:rsidR="003B1A59" w:rsidRPr="00E62483" w:rsidRDefault="003B1A59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E62483">
        <w:rPr>
          <w:rFonts w:cstheme="minorHAnsi"/>
        </w:rPr>
        <w:t>Databas</w:t>
      </w:r>
      <w:r>
        <w:rPr>
          <w:rFonts w:cstheme="minorHAnsi"/>
        </w:rPr>
        <w:t>e Access Methods: ADO. Net, ADO</w:t>
      </w:r>
    </w:p>
    <w:p w14:paraId="735C606C" w14:textId="77777777" w:rsidR="003B1A59" w:rsidRPr="00E62483" w:rsidRDefault="003B1A59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E62483">
        <w:rPr>
          <w:rFonts w:cstheme="minorHAnsi"/>
        </w:rPr>
        <w:t>Platforms &amp; Servers: .Net, IIS (Internet Information Server), Visual Studio, Dos, Windows 9X/me/XP/V</w:t>
      </w:r>
      <w:r>
        <w:rPr>
          <w:rFonts w:cstheme="minorHAnsi"/>
        </w:rPr>
        <w:t>ista /Windows 7/ Win 8 / Win 10</w:t>
      </w:r>
    </w:p>
    <w:p w14:paraId="39EC1788" w14:textId="77777777" w:rsidR="003B1A59" w:rsidRPr="00E62483" w:rsidRDefault="003B1A59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E62483">
        <w:rPr>
          <w:rFonts w:cstheme="minorHAnsi"/>
        </w:rPr>
        <w:t>Programming and application area</w:t>
      </w:r>
      <w:r w:rsidR="00C53782">
        <w:rPr>
          <w:rFonts w:cstheme="minorHAnsi"/>
        </w:rPr>
        <w:t>s</w:t>
      </w:r>
      <w:r w:rsidRPr="00E62483">
        <w:rPr>
          <w:rFonts w:cstheme="minorHAnsi"/>
        </w:rPr>
        <w:t>: Web Applications, desktop applications, database design</w:t>
      </w:r>
    </w:p>
    <w:p w14:paraId="314F7F78" w14:textId="77777777" w:rsidR="003B1A59" w:rsidRDefault="003B1A59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E62483">
        <w:rPr>
          <w:rFonts w:cstheme="minorHAnsi"/>
        </w:rPr>
        <w:t>Operating systems: Asp.Net and Html using visual stud</w:t>
      </w:r>
      <w:r>
        <w:rPr>
          <w:rFonts w:cstheme="minorHAnsi"/>
        </w:rPr>
        <w:t>io.net</w:t>
      </w:r>
    </w:p>
    <w:p w14:paraId="51D9E7DF" w14:textId="77777777" w:rsidR="003B1A59" w:rsidRPr="00E62483" w:rsidRDefault="003B1A59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t>SQL Statements, SQL Server, Tables, queries, Views</w:t>
      </w:r>
    </w:p>
    <w:p w14:paraId="2FA14894" w14:textId="77777777" w:rsidR="003B1A59" w:rsidRPr="00E62483" w:rsidRDefault="003B1A59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E62483">
        <w:rPr>
          <w:rFonts w:cstheme="minorHAnsi"/>
        </w:rPr>
        <w:t>Development Tools: Source Insight, MS Visual Studio</w:t>
      </w:r>
    </w:p>
    <w:p w14:paraId="596A2530" w14:textId="77777777" w:rsidR="003B1A59" w:rsidRPr="00E62483" w:rsidRDefault="003B1A59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Graphics: </w:t>
      </w:r>
      <w:r w:rsidRPr="00E62483">
        <w:rPr>
          <w:rFonts w:cstheme="minorHAnsi"/>
        </w:rPr>
        <w:t>Adobe P</w:t>
      </w:r>
      <w:r>
        <w:rPr>
          <w:rFonts w:cstheme="minorHAnsi"/>
        </w:rPr>
        <w:t>hotoshop and Windows Movie Maker</w:t>
      </w:r>
    </w:p>
    <w:p w14:paraId="582190F5" w14:textId="2D1DEEBC" w:rsidR="003B1A59" w:rsidRPr="003B1A59" w:rsidRDefault="003B1A59" w:rsidP="003B1A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E62483">
        <w:rPr>
          <w:rFonts w:cstheme="minorHAnsi"/>
        </w:rPr>
        <w:t>Document Tools: MS Office,</w:t>
      </w:r>
      <w:r>
        <w:rPr>
          <w:rFonts w:cstheme="minorHAnsi"/>
        </w:rPr>
        <w:t xml:space="preserve"> PowerPoint, Outlook, MS Flash</w:t>
      </w:r>
    </w:p>
    <w:p w14:paraId="1AC2DDC6" w14:textId="77777777" w:rsidR="009321D7" w:rsidRDefault="003B1A59">
      <w:pPr>
        <w:pStyle w:val="Heading1"/>
      </w:pPr>
      <w:r>
        <w:t xml:space="preserve">Professional </w:t>
      </w:r>
      <w:sdt>
        <w:sdtPr>
          <w:id w:val="1482146"/>
          <w:placeholder>
            <w:docPart w:val="7DC34BF55A4147228A88CA06D8631540"/>
          </w:placeholder>
          <w:temporary/>
          <w:showingPlcHdr/>
          <w15:appearance w15:val="hidden"/>
        </w:sdtPr>
        <w:sdtEndPr/>
        <w:sdtContent>
          <w:r w:rsidR="00C616B1">
            <w:t>Experience</w:t>
          </w:r>
        </w:sdtContent>
      </w:sdt>
    </w:p>
    <w:p w14:paraId="40C2B571" w14:textId="77777777" w:rsidR="009321D7" w:rsidRPr="008010ED" w:rsidRDefault="008010ED">
      <w:pPr>
        <w:pStyle w:val="Heading2"/>
        <w:rPr>
          <w:i/>
          <w:iCs/>
        </w:rPr>
      </w:pPr>
      <w:r>
        <w:t xml:space="preserve">Senior Software Developer - </w:t>
      </w:r>
      <w:r w:rsidR="006E1E64" w:rsidRPr="008010ED">
        <w:rPr>
          <w:i/>
          <w:iCs/>
        </w:rPr>
        <w:t>Wadi Degla</w:t>
      </w:r>
      <w:r w:rsidRPr="008010ED">
        <w:rPr>
          <w:i/>
          <w:iCs/>
        </w:rPr>
        <w:t xml:space="preserve"> Holding Company,</w:t>
      </w:r>
      <w:r w:rsidR="006E1E64" w:rsidRPr="008010ED">
        <w:rPr>
          <w:i/>
          <w:iCs/>
        </w:rPr>
        <w:t xml:space="preserve"> Cairo, Egypt</w:t>
      </w:r>
    </w:p>
    <w:p w14:paraId="08B798F4" w14:textId="77777777" w:rsidR="009321D7" w:rsidRDefault="006E1E64">
      <w:r>
        <w:t>2007-2017</w:t>
      </w:r>
    </w:p>
    <w:p w14:paraId="06738782" w14:textId="77777777" w:rsidR="009321D7" w:rsidRDefault="006E1E64" w:rsidP="006E1E64">
      <w:pPr>
        <w:pStyle w:val="ListParagraph"/>
        <w:numPr>
          <w:ilvl w:val="0"/>
          <w:numId w:val="7"/>
        </w:numPr>
      </w:pPr>
      <w:r>
        <w:t>As Senior Developer, worked on projec</w:t>
      </w:r>
      <w:r w:rsidR="00C53782">
        <w:t xml:space="preserve">ts </w:t>
      </w:r>
      <w:r>
        <w:t>designing financial, security, inventory, food and sports software systems</w:t>
      </w:r>
    </w:p>
    <w:p w14:paraId="192248EA" w14:textId="77777777" w:rsidR="00C53782" w:rsidRDefault="0079394D" w:rsidP="00C53782">
      <w:pPr>
        <w:pStyle w:val="ListParagraph"/>
        <w:numPr>
          <w:ilvl w:val="0"/>
          <w:numId w:val="7"/>
        </w:numPr>
      </w:pPr>
      <w:r>
        <w:t xml:space="preserve">Solely responsible for creating initial Access database, then </w:t>
      </w:r>
      <w:r w:rsidR="00044D41">
        <w:t>leading the IT team during the system transition to</w:t>
      </w:r>
      <w:r w:rsidR="00293767">
        <w:t xml:space="preserve"> SQL</w:t>
      </w:r>
      <w:r>
        <w:t>,</w:t>
      </w:r>
      <w:r w:rsidR="00293767">
        <w:t xml:space="preserve"> th</w:t>
      </w:r>
      <w:r>
        <w:t>en</w:t>
      </w:r>
      <w:r w:rsidR="00293767">
        <w:t xml:space="preserve"> SAP as the company network grew from 100 users to 10,000 users.</w:t>
      </w:r>
    </w:p>
    <w:p w14:paraId="535405CF" w14:textId="77777777" w:rsidR="00293767" w:rsidRDefault="008010ED" w:rsidP="00C53782">
      <w:pPr>
        <w:pStyle w:val="ListParagraph"/>
        <w:numPr>
          <w:ilvl w:val="0"/>
          <w:numId w:val="7"/>
        </w:numPr>
      </w:pPr>
      <w:r>
        <w:t>A</w:t>
      </w:r>
      <w:r w:rsidR="006E1E64">
        <w:t>s HR Administrator,</w:t>
      </w:r>
      <w:r w:rsidR="0079394D">
        <w:t xml:space="preserve"> developed an HR software program during </w:t>
      </w:r>
      <w:proofErr w:type="spellStart"/>
      <w:r w:rsidR="0079394D">
        <w:t>startup</w:t>
      </w:r>
      <w:proofErr w:type="spellEnd"/>
      <w:r w:rsidR="0079394D">
        <w:t xml:space="preserve"> period and </w:t>
      </w:r>
      <w:r w:rsidR="006E1E64">
        <w:t xml:space="preserve">conducted </w:t>
      </w:r>
      <w:r w:rsidR="0079394D">
        <w:t xml:space="preserve">recruitment, </w:t>
      </w:r>
      <w:r w:rsidR="006E1E64">
        <w:t>interviews, training and development</w:t>
      </w:r>
    </w:p>
    <w:p w14:paraId="596FB701" w14:textId="77777777" w:rsidR="00C53782" w:rsidRDefault="00C53782" w:rsidP="00C53782">
      <w:pPr>
        <w:pStyle w:val="ListParagraph"/>
      </w:pPr>
    </w:p>
    <w:p w14:paraId="2DCC9547" w14:textId="77777777" w:rsidR="009321D7" w:rsidRDefault="00044D41">
      <w:pPr>
        <w:pStyle w:val="Heading2"/>
      </w:pPr>
      <w:r>
        <w:t>Entrepreneur</w:t>
      </w:r>
      <w:r w:rsidR="008010ED">
        <w:t xml:space="preserve"> - </w:t>
      </w:r>
      <w:r w:rsidRPr="008010ED">
        <w:rPr>
          <w:i/>
          <w:iCs/>
        </w:rPr>
        <w:t>(self-employed)</w:t>
      </w:r>
      <w:r w:rsidR="008010ED">
        <w:t>,</w:t>
      </w:r>
      <w:r>
        <w:t xml:space="preserve"> </w:t>
      </w:r>
      <w:r w:rsidRPr="008010ED">
        <w:rPr>
          <w:i/>
          <w:iCs/>
        </w:rPr>
        <w:t>Cairo, Egypt</w:t>
      </w:r>
    </w:p>
    <w:p w14:paraId="1C879E8F" w14:textId="77777777" w:rsidR="009321D7" w:rsidRDefault="00044D41">
      <w:r>
        <w:t>2006-2007</w:t>
      </w:r>
    </w:p>
    <w:p w14:paraId="19DA9EA8" w14:textId="77777777" w:rsidR="009321D7" w:rsidRDefault="00044D41" w:rsidP="00044D41">
      <w:pPr>
        <w:pStyle w:val="ListParagraph"/>
        <w:numPr>
          <w:ilvl w:val="0"/>
          <w:numId w:val="7"/>
        </w:numPr>
      </w:pPr>
      <w:r>
        <w:t>With my own business, offered services in networking, computer repair and web design</w:t>
      </w:r>
    </w:p>
    <w:p w14:paraId="73054A2D" w14:textId="77777777" w:rsidR="00044D41" w:rsidRDefault="00044D41" w:rsidP="00044D41">
      <w:pPr>
        <w:pStyle w:val="ListParagraph"/>
        <w:numPr>
          <w:ilvl w:val="0"/>
          <w:numId w:val="7"/>
        </w:numPr>
      </w:pPr>
      <w:r>
        <w:t xml:space="preserve">Installed and connected ADSL and </w:t>
      </w:r>
      <w:proofErr w:type="spellStart"/>
      <w:r>
        <w:t>WiFi</w:t>
      </w:r>
      <w:proofErr w:type="spellEnd"/>
      <w:r>
        <w:t xml:space="preserve"> networks</w:t>
      </w:r>
    </w:p>
    <w:p w14:paraId="4A7F27A9" w14:textId="305A4DF7" w:rsidR="00C53782" w:rsidRDefault="00044D41" w:rsidP="00BF75FF">
      <w:pPr>
        <w:pStyle w:val="ListParagraph"/>
        <w:numPr>
          <w:ilvl w:val="0"/>
          <w:numId w:val="7"/>
        </w:numPr>
      </w:pPr>
      <w:r>
        <w:t>Taught computer courses</w:t>
      </w:r>
    </w:p>
    <w:p w14:paraId="0B2165F3" w14:textId="77777777" w:rsidR="00C53782" w:rsidRPr="00C53782" w:rsidRDefault="008010ED" w:rsidP="00C53782">
      <w:pPr>
        <w:pStyle w:val="Heading2"/>
        <w:rPr>
          <w:i/>
          <w:iCs/>
        </w:rPr>
      </w:pPr>
      <w:r>
        <w:t xml:space="preserve">Maintenance Assembler &amp; Programmer Trainee - </w:t>
      </w:r>
      <w:proofErr w:type="spellStart"/>
      <w:r w:rsidR="00044D41" w:rsidRPr="008010ED">
        <w:rPr>
          <w:i/>
          <w:iCs/>
        </w:rPr>
        <w:t>Remorina</w:t>
      </w:r>
      <w:proofErr w:type="spellEnd"/>
      <w:r w:rsidR="00044D41" w:rsidRPr="008010ED">
        <w:rPr>
          <w:i/>
          <w:iCs/>
        </w:rPr>
        <w:t xml:space="preserve"> Co., Alexandria, Egypt</w:t>
      </w:r>
    </w:p>
    <w:p w14:paraId="1B50CFCE" w14:textId="77777777" w:rsidR="00044D41" w:rsidRDefault="00044D41" w:rsidP="00044D41">
      <w:r>
        <w:t>2005</w:t>
      </w:r>
    </w:p>
    <w:p w14:paraId="0640D1FA" w14:textId="49F4E3A6" w:rsidR="00044D41" w:rsidRDefault="008010ED" w:rsidP="008010ED">
      <w:pPr>
        <w:pStyle w:val="ListParagraph"/>
        <w:numPr>
          <w:ilvl w:val="0"/>
          <w:numId w:val="7"/>
        </w:numPr>
      </w:pPr>
      <w:r>
        <w:t>Performed network maintenance and programming</w:t>
      </w:r>
      <w:r w:rsidR="006A3683">
        <w:t>.</w:t>
      </w:r>
    </w:p>
    <w:p w14:paraId="7FC429E0" w14:textId="77777777" w:rsidR="00044D41" w:rsidRDefault="00044D41"/>
    <w:p w14:paraId="23877036" w14:textId="57B9AE29" w:rsidR="009321D7" w:rsidRDefault="007D4006" w:rsidP="009F73B3">
      <w:pPr>
        <w:pStyle w:val="Heading1"/>
      </w:pPr>
      <w:sdt>
        <w:sdtPr>
          <w:id w:val="1483710"/>
          <w:placeholder>
            <w:docPart w:val="806F8983CF8C41FFAC9D8A84A4BD7CE2"/>
          </w:placeholder>
          <w:temporary/>
          <w:showingPlcHdr/>
          <w15:appearance w15:val="hidden"/>
        </w:sdtPr>
        <w:sdtEndPr/>
        <w:sdtContent>
          <w:r w:rsidR="00C616B1">
            <w:t>Education</w:t>
          </w:r>
        </w:sdtContent>
      </w:sdt>
      <w:r w:rsidR="00BB7A99">
        <w:t xml:space="preserve"> &amp; Training</w:t>
      </w:r>
    </w:p>
    <w:p w14:paraId="093EEB96" w14:textId="5B9B70F1" w:rsidR="00891269" w:rsidRPr="00891269" w:rsidRDefault="00891269" w:rsidP="00891269">
      <w:pPr>
        <w:pStyle w:val="Default"/>
        <w:rPr>
          <w:rFonts w:asciiTheme="majorHAnsi" w:hAnsiTheme="majorHAnsi" w:cs="Calibri"/>
          <w:iCs/>
        </w:rPr>
      </w:pPr>
      <w:r w:rsidRPr="00891269">
        <w:rPr>
          <w:rFonts w:asciiTheme="majorHAnsi" w:eastAsia="Times New Roman" w:hAnsiTheme="majorHAnsi"/>
          <w:iCs/>
          <w:color w:val="17365D"/>
          <w:lang w:val="en-US"/>
        </w:rPr>
        <w:t xml:space="preserve">Bachelor of </w:t>
      </w:r>
      <w:r w:rsidR="00BB7A99">
        <w:rPr>
          <w:rFonts w:asciiTheme="majorHAnsi" w:eastAsia="Times New Roman" w:hAnsiTheme="majorHAnsi"/>
          <w:iCs/>
          <w:color w:val="17365D"/>
          <w:lang w:val="en-US"/>
        </w:rPr>
        <w:t>Management and Computing</w:t>
      </w:r>
      <w:r w:rsidRPr="00891269">
        <w:rPr>
          <w:rFonts w:asciiTheme="majorHAnsi" w:hAnsiTheme="majorHAnsi" w:cs="Calibri"/>
          <w:b/>
          <w:iCs/>
        </w:rPr>
        <w:tab/>
      </w:r>
      <w:r w:rsidRPr="00891269">
        <w:rPr>
          <w:rFonts w:asciiTheme="majorHAnsi" w:hAnsiTheme="majorHAnsi" w:cs="Calibri"/>
          <w:b/>
          <w:iCs/>
        </w:rPr>
        <w:tab/>
      </w:r>
      <w:r w:rsidRPr="00891269">
        <w:rPr>
          <w:rFonts w:asciiTheme="majorHAnsi" w:hAnsiTheme="majorHAnsi" w:cs="Calibri"/>
          <w:b/>
          <w:iCs/>
        </w:rPr>
        <w:tab/>
      </w:r>
      <w:r w:rsidRPr="00891269">
        <w:rPr>
          <w:rFonts w:asciiTheme="majorHAnsi" w:hAnsiTheme="majorHAnsi" w:cs="Calibri"/>
          <w:b/>
          <w:iCs/>
        </w:rPr>
        <w:tab/>
      </w:r>
      <w:r w:rsidRPr="00891269">
        <w:rPr>
          <w:rFonts w:asciiTheme="majorHAnsi" w:hAnsiTheme="majorHAnsi" w:cs="Calibri"/>
          <w:b/>
          <w:iCs/>
        </w:rPr>
        <w:tab/>
      </w:r>
      <w:r w:rsidRPr="00891269">
        <w:rPr>
          <w:rFonts w:asciiTheme="majorHAnsi" w:hAnsiTheme="majorHAnsi" w:cs="Calibri"/>
          <w:b/>
          <w:iCs/>
        </w:rPr>
        <w:tab/>
      </w:r>
      <w:r>
        <w:rPr>
          <w:rFonts w:asciiTheme="majorHAnsi" w:hAnsiTheme="majorHAnsi" w:cs="Calibri"/>
          <w:b/>
          <w:iCs/>
        </w:rPr>
        <w:t xml:space="preserve">                </w:t>
      </w:r>
      <w:r w:rsidRPr="00891269">
        <w:rPr>
          <w:rFonts w:asciiTheme="majorHAnsi" w:hAnsiTheme="majorHAnsi" w:cs="Calibri"/>
          <w:b/>
          <w:iCs/>
        </w:rPr>
        <w:tab/>
      </w:r>
    </w:p>
    <w:p w14:paraId="38A43C21" w14:textId="3BC98D07" w:rsidR="00891269" w:rsidRPr="00BB7A99" w:rsidRDefault="00BB7A99" w:rsidP="00BB7A99">
      <w:pPr>
        <w:pStyle w:val="Default"/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en-US"/>
        </w:rPr>
      </w:pPr>
      <w:r w:rsidRPr="00BB7A99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en-US"/>
        </w:rPr>
        <w:t xml:space="preserve">2001-2005, </w:t>
      </w:r>
      <w:r w:rsidR="00891269" w:rsidRPr="00BB7A99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en-US"/>
        </w:rPr>
        <w:t>High Institute for Management and Computer Science, Port Said University, Egypt</w:t>
      </w:r>
    </w:p>
    <w:p w14:paraId="107203CC" w14:textId="77777777" w:rsidR="00891269" w:rsidRDefault="00891269" w:rsidP="00891269">
      <w:pPr>
        <w:tabs>
          <w:tab w:val="left" w:pos="0"/>
          <w:tab w:val="left" w:pos="575"/>
          <w:tab w:val="left" w:pos="720"/>
          <w:tab w:val="left" w:pos="1151"/>
          <w:tab w:val="left" w:pos="1440"/>
          <w:tab w:val="left" w:pos="1728"/>
          <w:tab w:val="left" w:pos="2160"/>
          <w:tab w:val="left" w:pos="2303"/>
          <w:tab w:val="left" w:pos="2880"/>
          <w:tab w:val="left" w:pos="3456"/>
          <w:tab w:val="left" w:pos="3600"/>
          <w:tab w:val="left" w:pos="4032"/>
          <w:tab w:val="left" w:pos="4320"/>
          <w:tab w:val="left" w:pos="4607"/>
          <w:tab w:val="left" w:pos="5040"/>
          <w:tab w:val="left" w:pos="5184"/>
          <w:tab w:val="left" w:pos="5760"/>
        </w:tabs>
        <w:spacing w:line="240" w:lineRule="auto"/>
        <w:ind w:right="720"/>
        <w:contextualSpacing/>
        <w:rPr>
          <w:rFonts w:asciiTheme="majorHAnsi" w:eastAsia="Times New Roman" w:hAnsiTheme="majorHAnsi" w:cs="Arial"/>
          <w:iCs/>
          <w:color w:val="17365D"/>
          <w:sz w:val="24"/>
          <w:szCs w:val="24"/>
        </w:rPr>
      </w:pPr>
    </w:p>
    <w:p w14:paraId="10320CB8" w14:textId="696364A9" w:rsidR="00891269" w:rsidRPr="00891269" w:rsidRDefault="00891269" w:rsidP="00891269">
      <w:pPr>
        <w:tabs>
          <w:tab w:val="left" w:pos="0"/>
          <w:tab w:val="left" w:pos="575"/>
          <w:tab w:val="left" w:pos="720"/>
          <w:tab w:val="left" w:pos="1151"/>
          <w:tab w:val="left" w:pos="1440"/>
          <w:tab w:val="left" w:pos="1728"/>
          <w:tab w:val="left" w:pos="2160"/>
          <w:tab w:val="left" w:pos="2303"/>
          <w:tab w:val="left" w:pos="2880"/>
          <w:tab w:val="left" w:pos="3456"/>
          <w:tab w:val="left" w:pos="3600"/>
          <w:tab w:val="left" w:pos="4032"/>
          <w:tab w:val="left" w:pos="4320"/>
          <w:tab w:val="left" w:pos="4607"/>
          <w:tab w:val="left" w:pos="5040"/>
          <w:tab w:val="left" w:pos="5184"/>
          <w:tab w:val="left" w:pos="5760"/>
        </w:tabs>
        <w:spacing w:line="240" w:lineRule="auto"/>
        <w:ind w:right="720"/>
        <w:contextualSpacing/>
        <w:rPr>
          <w:rFonts w:asciiTheme="majorHAnsi" w:hAnsiTheme="majorHAnsi" w:cs="Calibri"/>
          <w:bCs/>
          <w:iCs/>
          <w:sz w:val="24"/>
          <w:szCs w:val="24"/>
        </w:rPr>
      </w:pPr>
      <w:r w:rsidRPr="00891269">
        <w:rPr>
          <w:rFonts w:asciiTheme="majorHAnsi" w:eastAsia="Times New Roman" w:hAnsiTheme="majorHAnsi" w:cs="Arial"/>
          <w:iCs/>
          <w:color w:val="17365D"/>
          <w:sz w:val="24"/>
          <w:szCs w:val="24"/>
        </w:rPr>
        <w:t>Certificate of Achievement: Programming Microsoft SQL Server 2014</w:t>
      </w:r>
      <w:r w:rsidRPr="00891269">
        <w:rPr>
          <w:rFonts w:asciiTheme="majorHAnsi" w:hAnsiTheme="majorHAnsi" w:cs="Calibri"/>
          <w:b/>
          <w:iCs/>
          <w:sz w:val="24"/>
          <w:szCs w:val="24"/>
        </w:rPr>
        <w:t xml:space="preserve"> </w:t>
      </w:r>
      <w:r w:rsidRPr="00891269">
        <w:rPr>
          <w:rFonts w:asciiTheme="majorHAnsi" w:eastAsia="Times New Roman" w:hAnsiTheme="majorHAnsi" w:cs="Arial"/>
          <w:iCs/>
          <w:color w:val="17365D"/>
          <w:sz w:val="24"/>
          <w:szCs w:val="24"/>
        </w:rPr>
        <w:t xml:space="preserve">Databases  </w:t>
      </w:r>
      <w:r w:rsidRPr="00891269">
        <w:rPr>
          <w:rFonts w:asciiTheme="majorHAnsi" w:hAnsiTheme="majorHAnsi" w:cs="Calibri"/>
          <w:b/>
          <w:iCs/>
          <w:sz w:val="24"/>
          <w:szCs w:val="24"/>
        </w:rPr>
        <w:t xml:space="preserve">    </w:t>
      </w:r>
      <w:r w:rsidRPr="00891269">
        <w:rPr>
          <w:rFonts w:asciiTheme="majorHAnsi" w:hAnsiTheme="majorHAnsi" w:cs="Calibri"/>
          <w:b/>
          <w:iCs/>
          <w:sz w:val="24"/>
          <w:szCs w:val="24"/>
        </w:rPr>
        <w:tab/>
      </w:r>
    </w:p>
    <w:p w14:paraId="1370BC81" w14:textId="2A166907" w:rsidR="00891269" w:rsidRDefault="00BB7A99" w:rsidP="00BB7A99">
      <w:pPr>
        <w:tabs>
          <w:tab w:val="left" w:pos="0"/>
          <w:tab w:val="left" w:pos="575"/>
          <w:tab w:val="left" w:pos="720"/>
          <w:tab w:val="left" w:pos="1151"/>
          <w:tab w:val="left" w:pos="1440"/>
          <w:tab w:val="left" w:pos="1728"/>
          <w:tab w:val="left" w:pos="2160"/>
          <w:tab w:val="left" w:pos="2303"/>
          <w:tab w:val="left" w:pos="2880"/>
          <w:tab w:val="left" w:pos="3456"/>
          <w:tab w:val="left" w:pos="3600"/>
          <w:tab w:val="left" w:pos="4032"/>
          <w:tab w:val="left" w:pos="4320"/>
          <w:tab w:val="left" w:pos="4607"/>
          <w:tab w:val="left" w:pos="5040"/>
          <w:tab w:val="left" w:pos="5184"/>
          <w:tab w:val="left" w:pos="5760"/>
        </w:tabs>
        <w:spacing w:line="240" w:lineRule="auto"/>
        <w:ind w:right="720"/>
        <w:contextualSpacing/>
        <w:rPr>
          <w:rFonts w:eastAsia="Times New Roman" w:cstheme="minorHAnsi"/>
          <w:i/>
          <w:color w:val="auto"/>
        </w:rPr>
      </w:pPr>
      <w:r>
        <w:rPr>
          <w:rFonts w:eastAsia="Times New Roman" w:cstheme="minorHAnsi"/>
          <w:i/>
          <w:color w:val="auto"/>
        </w:rPr>
        <w:t xml:space="preserve">2016, </w:t>
      </w:r>
      <w:r w:rsidR="00891269" w:rsidRPr="00BB7A99">
        <w:rPr>
          <w:rFonts w:eastAsia="Times New Roman" w:cstheme="minorHAnsi"/>
          <w:i/>
          <w:color w:val="auto"/>
        </w:rPr>
        <w:t>Microsoft Partner</w:t>
      </w:r>
      <w:r w:rsidRPr="00BB7A99">
        <w:rPr>
          <w:rFonts w:eastAsia="Times New Roman" w:cstheme="minorHAnsi"/>
          <w:i/>
          <w:color w:val="auto"/>
        </w:rPr>
        <w:t xml:space="preserve">, </w:t>
      </w:r>
      <w:r w:rsidR="00891269" w:rsidRPr="00BB7A99">
        <w:rPr>
          <w:rFonts w:eastAsia="Times New Roman" w:cstheme="minorHAnsi"/>
          <w:i/>
          <w:color w:val="auto"/>
        </w:rPr>
        <w:t>Cairo, Egypt</w:t>
      </w:r>
    </w:p>
    <w:p w14:paraId="38C7FC19" w14:textId="6B1F2628" w:rsidR="00BB7A99" w:rsidRDefault="00BB7A99" w:rsidP="00BB7A99">
      <w:pPr>
        <w:tabs>
          <w:tab w:val="left" w:pos="0"/>
          <w:tab w:val="left" w:pos="575"/>
          <w:tab w:val="left" w:pos="720"/>
          <w:tab w:val="left" w:pos="1151"/>
          <w:tab w:val="left" w:pos="1440"/>
          <w:tab w:val="left" w:pos="1728"/>
          <w:tab w:val="left" w:pos="2160"/>
          <w:tab w:val="left" w:pos="2303"/>
          <w:tab w:val="left" w:pos="2880"/>
          <w:tab w:val="left" w:pos="3456"/>
          <w:tab w:val="left" w:pos="3600"/>
          <w:tab w:val="left" w:pos="4032"/>
          <w:tab w:val="left" w:pos="4320"/>
          <w:tab w:val="left" w:pos="4607"/>
          <w:tab w:val="left" w:pos="5040"/>
          <w:tab w:val="left" w:pos="5184"/>
          <w:tab w:val="left" w:pos="5760"/>
        </w:tabs>
        <w:spacing w:line="240" w:lineRule="auto"/>
        <w:ind w:right="720"/>
        <w:contextualSpacing/>
        <w:rPr>
          <w:rFonts w:eastAsia="Times New Roman" w:cstheme="minorHAnsi"/>
          <w:i/>
          <w:color w:val="auto"/>
        </w:rPr>
      </w:pPr>
    </w:p>
    <w:p w14:paraId="2507B13D" w14:textId="1E49AF16" w:rsidR="00BB7A99" w:rsidRPr="00BB7A99" w:rsidRDefault="00BB7A99" w:rsidP="00BB7A99">
      <w:pPr>
        <w:tabs>
          <w:tab w:val="left" w:pos="0"/>
          <w:tab w:val="left" w:pos="575"/>
          <w:tab w:val="left" w:pos="720"/>
          <w:tab w:val="left" w:pos="1151"/>
          <w:tab w:val="left" w:pos="1440"/>
          <w:tab w:val="left" w:pos="1728"/>
          <w:tab w:val="left" w:pos="2160"/>
          <w:tab w:val="left" w:pos="2303"/>
          <w:tab w:val="left" w:pos="2880"/>
          <w:tab w:val="left" w:pos="3456"/>
          <w:tab w:val="left" w:pos="3600"/>
          <w:tab w:val="left" w:pos="4032"/>
          <w:tab w:val="left" w:pos="4320"/>
          <w:tab w:val="left" w:pos="4607"/>
          <w:tab w:val="left" w:pos="5040"/>
          <w:tab w:val="left" w:pos="5184"/>
          <w:tab w:val="left" w:pos="5760"/>
        </w:tabs>
        <w:spacing w:line="240" w:lineRule="auto"/>
        <w:ind w:right="720"/>
        <w:contextualSpacing/>
        <w:rPr>
          <w:rFonts w:asciiTheme="majorHAnsi" w:eastAsia="Times New Roman" w:hAnsiTheme="majorHAnsi" w:cstheme="minorHAnsi"/>
          <w:b/>
          <w:bCs/>
          <w:iCs/>
          <w:color w:val="auto"/>
          <w:sz w:val="26"/>
          <w:szCs w:val="26"/>
        </w:rPr>
      </w:pPr>
      <w:r w:rsidRPr="00BB7A99">
        <w:rPr>
          <w:rFonts w:asciiTheme="majorHAnsi" w:eastAsia="Times New Roman" w:hAnsiTheme="majorHAnsi" w:cstheme="minorHAnsi"/>
          <w:b/>
          <w:bCs/>
          <w:iCs/>
          <w:color w:val="auto"/>
          <w:sz w:val="26"/>
          <w:szCs w:val="26"/>
        </w:rPr>
        <w:t>Recognition</w:t>
      </w:r>
    </w:p>
    <w:p w14:paraId="66FC5E3A" w14:textId="77777777" w:rsidR="00891269" w:rsidRPr="00BB7A99" w:rsidRDefault="00891269" w:rsidP="0089126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AB7CE34" w14:textId="5376B2BE" w:rsidR="00891269" w:rsidRPr="00891269" w:rsidRDefault="00891269" w:rsidP="00891269">
      <w:pPr>
        <w:pStyle w:val="Default"/>
        <w:rPr>
          <w:rFonts w:asciiTheme="majorHAnsi" w:hAnsiTheme="majorHAnsi" w:cs="Calibri"/>
          <w:bCs/>
          <w:iCs/>
        </w:rPr>
      </w:pPr>
      <w:r w:rsidRPr="00891269">
        <w:rPr>
          <w:rFonts w:asciiTheme="majorHAnsi" w:eastAsia="Times New Roman" w:hAnsiTheme="majorHAnsi"/>
          <w:iCs/>
          <w:color w:val="17365D"/>
          <w:lang w:val="en-US"/>
        </w:rPr>
        <w:t>Certificate of Appreciation: Great Effort in Developing Company Programs</w:t>
      </w:r>
      <w:r>
        <w:rPr>
          <w:rFonts w:asciiTheme="majorHAnsi" w:eastAsia="Times New Roman" w:hAnsiTheme="majorHAnsi"/>
          <w:iCs/>
          <w:color w:val="17365D"/>
          <w:lang w:val="en-US"/>
        </w:rPr>
        <w:t xml:space="preserve">      </w:t>
      </w:r>
      <w:r w:rsidRPr="00891269">
        <w:rPr>
          <w:rFonts w:asciiTheme="majorHAnsi" w:hAnsiTheme="majorHAnsi" w:cs="Calibri"/>
          <w:bCs/>
          <w:iCs/>
        </w:rPr>
        <w:tab/>
      </w:r>
      <w:r w:rsidRPr="00891269">
        <w:rPr>
          <w:rFonts w:asciiTheme="majorHAnsi" w:hAnsiTheme="majorHAnsi" w:cs="Calibri"/>
          <w:bCs/>
          <w:iCs/>
        </w:rPr>
        <w:tab/>
      </w:r>
    </w:p>
    <w:p w14:paraId="460D3424" w14:textId="4A8625CA" w:rsidR="00891269" w:rsidRPr="00BB7A99" w:rsidRDefault="00BB7A99" w:rsidP="00BB7A99">
      <w:pPr>
        <w:pStyle w:val="Defaul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BB7A99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en-US"/>
        </w:rPr>
        <w:t xml:space="preserve">2010, </w:t>
      </w:r>
      <w:r w:rsidR="00891269" w:rsidRPr="00BB7A99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en-US"/>
        </w:rPr>
        <w:t>Wadi Degla Holding Company</w:t>
      </w:r>
      <w:r w:rsidRPr="00BB7A99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en-US"/>
        </w:rPr>
        <w:t>,</w:t>
      </w:r>
      <w:r w:rsidR="00891269" w:rsidRPr="00BB7A9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="00891269" w:rsidRPr="00BB7A99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en-US"/>
        </w:rPr>
        <w:t>Cairo, Egypt</w:t>
      </w:r>
    </w:p>
    <w:p w14:paraId="1DE88895" w14:textId="01621042" w:rsidR="009321D7" w:rsidRPr="00BB7A99" w:rsidRDefault="009321D7" w:rsidP="00BB7A99">
      <w:pPr>
        <w:pStyle w:val="Default"/>
        <w:rPr>
          <w:rFonts w:asciiTheme="majorHAnsi" w:hAnsiTheme="majorHAnsi" w:cstheme="minorHAnsi"/>
          <w:iCs/>
        </w:rPr>
      </w:pPr>
    </w:p>
    <w:p w14:paraId="7CCC821C" w14:textId="42FA9CA2" w:rsidR="009321D7" w:rsidRPr="00E74ED0" w:rsidRDefault="00E74ED0">
      <w:pPr>
        <w:pStyle w:val="Heading1"/>
        <w:rPr>
          <w:rFonts w:cstheme="minorHAnsi"/>
        </w:rPr>
      </w:pPr>
      <w:r w:rsidRPr="00E74ED0">
        <w:rPr>
          <w:rFonts w:cstheme="minorHAnsi"/>
        </w:rPr>
        <w:t>Other Experience &amp; Skills</w:t>
      </w:r>
    </w:p>
    <w:p w14:paraId="4CA85F09" w14:textId="5D45838E" w:rsidR="009321D7" w:rsidRDefault="00E74ED0">
      <w:pPr>
        <w:rPr>
          <w:rFonts w:eastAsia="Times New Roman" w:cstheme="minorHAnsi"/>
          <w:i/>
          <w:color w:val="auto"/>
          <w:sz w:val="24"/>
          <w:szCs w:val="24"/>
        </w:rPr>
      </w:pPr>
      <w:bookmarkStart w:id="0" w:name="_GoBack"/>
      <w:r>
        <w:rPr>
          <w:rFonts w:eastAsia="Times New Roman" w:cstheme="minorHAnsi"/>
          <w:iCs/>
          <w:color w:val="auto"/>
        </w:rPr>
        <w:t xml:space="preserve">Since coming to Canada </w:t>
      </w:r>
      <w:r w:rsidR="00BF75FF">
        <w:rPr>
          <w:rFonts w:eastAsia="Times New Roman" w:cstheme="minorHAnsi"/>
          <w:iCs/>
          <w:color w:val="auto"/>
        </w:rPr>
        <w:t>in July 2017</w:t>
      </w:r>
      <w:r>
        <w:rPr>
          <w:rFonts w:eastAsia="Times New Roman" w:cstheme="minorHAnsi"/>
          <w:iCs/>
          <w:color w:val="auto"/>
        </w:rPr>
        <w:t>, I have started</w:t>
      </w:r>
      <w:r w:rsidRPr="00E74ED0">
        <w:rPr>
          <w:rFonts w:eastAsia="Times New Roman" w:cstheme="minorHAnsi"/>
          <w:iCs/>
          <w:color w:val="auto"/>
        </w:rPr>
        <w:t xml:space="preserve"> my own business</w:t>
      </w:r>
      <w:r w:rsidR="00BF75FF">
        <w:rPr>
          <w:rFonts w:eastAsia="Times New Roman" w:cstheme="minorHAnsi"/>
          <w:iCs/>
          <w:color w:val="auto"/>
        </w:rPr>
        <w:t xml:space="preserve"> Fantasticanta. It is an entertainment and events business, which draws upon my 15 years’ experience running a puppet theatre in Egypt. </w:t>
      </w:r>
      <w:r w:rsidR="0043019C">
        <w:rPr>
          <w:rFonts w:eastAsia="Times New Roman" w:cstheme="minorHAnsi"/>
          <w:iCs/>
          <w:color w:val="auto"/>
        </w:rPr>
        <w:t>By creating my own company</w:t>
      </w:r>
      <w:r w:rsidR="00BF75FF">
        <w:rPr>
          <w:rFonts w:eastAsia="Times New Roman" w:cstheme="minorHAnsi"/>
          <w:iCs/>
          <w:color w:val="auto"/>
        </w:rPr>
        <w:t>, I have demonstrated high levels of self-motivation, innovation and leadership, and I have also gained invaluable experience as an independent business owner.</w:t>
      </w:r>
      <w:r w:rsidRPr="00E74ED0">
        <w:rPr>
          <w:rFonts w:eastAsia="Times New Roman" w:cstheme="minorHAnsi"/>
          <w:iCs/>
          <w:color w:val="auto"/>
        </w:rPr>
        <w:t xml:space="preserve"> I created the website</w:t>
      </w:r>
      <w:r w:rsidR="00BF75FF">
        <w:rPr>
          <w:rFonts w:eastAsia="Times New Roman" w:cstheme="minorHAnsi"/>
          <w:iCs/>
          <w:color w:val="auto"/>
        </w:rPr>
        <w:t xml:space="preserve"> for Fantasticanta, which can be found</w:t>
      </w:r>
      <w:r w:rsidRPr="00E74ED0">
        <w:rPr>
          <w:rFonts w:eastAsia="Times New Roman" w:cstheme="minorHAnsi"/>
          <w:iCs/>
          <w:color w:val="auto"/>
        </w:rPr>
        <w:t xml:space="preserve"> at </w:t>
      </w:r>
      <w:hyperlink r:id="rId7" w:history="1">
        <w:r w:rsidRPr="00E74ED0">
          <w:rPr>
            <w:rStyle w:val="Hyperlink"/>
            <w:rFonts w:eastAsia="Times New Roman" w:cstheme="minorHAnsi"/>
            <w:iCs/>
            <w:color w:val="auto"/>
          </w:rPr>
          <w:t>https://www.Fantasticanta.com</w:t>
        </w:r>
      </w:hyperlink>
      <w:bookmarkEnd w:id="0"/>
      <w:r w:rsidRPr="00E74ED0">
        <w:rPr>
          <w:rFonts w:eastAsia="Times New Roman" w:cstheme="minorHAnsi"/>
          <w:i/>
          <w:color w:val="auto"/>
          <w:sz w:val="24"/>
          <w:szCs w:val="24"/>
        </w:rPr>
        <w:t>.</w:t>
      </w:r>
    </w:p>
    <w:p w14:paraId="245EDFC2" w14:textId="43FBA2B0" w:rsidR="00BF75FF" w:rsidRPr="00BF75FF" w:rsidRDefault="00BF75FF">
      <w:pPr>
        <w:rPr>
          <w:rFonts w:cstheme="minorHAnsi"/>
          <w:iCs/>
          <w:color w:val="auto"/>
          <w:sz w:val="24"/>
          <w:szCs w:val="24"/>
        </w:rPr>
      </w:pPr>
    </w:p>
    <w:p w14:paraId="6078FF46" w14:textId="77C535DF" w:rsidR="009321D7" w:rsidRDefault="007D4006" w:rsidP="0043019C">
      <w:pPr>
        <w:pStyle w:val="Heading1"/>
      </w:pPr>
      <w:sdt>
        <w:sdtPr>
          <w:id w:val="1484071"/>
          <w:placeholder>
            <w:docPart w:val="D408175E30B34625B1E96918DA605D69"/>
          </w:placeholder>
          <w:temporary/>
          <w:showingPlcHdr/>
          <w15:appearance w15:val="hidden"/>
        </w:sdtPr>
        <w:sdtEndPr/>
        <w:sdtContent>
          <w:r w:rsidR="00C616B1">
            <w:t>References</w:t>
          </w:r>
        </w:sdtContent>
      </w:sdt>
      <w:r w:rsidR="0043019C">
        <w:t xml:space="preserve"> available upon request.</w:t>
      </w:r>
    </w:p>
    <w:sectPr w:rsidR="009321D7">
      <w:headerReference w:type="default" r:id="rId8"/>
      <w:footerReference w:type="default" r:id="rId9"/>
      <w:headerReference w:type="first" r:id="rId10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813F" w14:textId="77777777" w:rsidR="007D4006" w:rsidRDefault="007D4006">
      <w:pPr>
        <w:spacing w:line="240" w:lineRule="auto"/>
      </w:pPr>
      <w:r>
        <w:separator/>
      </w:r>
    </w:p>
  </w:endnote>
  <w:endnote w:type="continuationSeparator" w:id="0">
    <w:p w14:paraId="124FF53F" w14:textId="77777777" w:rsidR="007D4006" w:rsidRDefault="007D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519"/>
      <w:docPartObj>
        <w:docPartGallery w:val="Page Numbers (Bottom of Page)"/>
        <w:docPartUnique/>
      </w:docPartObj>
    </w:sdtPr>
    <w:sdtEndPr/>
    <w:sdtContent>
      <w:p w14:paraId="4E41EB7C" w14:textId="77777777" w:rsidR="009321D7" w:rsidRDefault="00C616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BA31" w14:textId="77777777" w:rsidR="007D4006" w:rsidRDefault="007D4006">
      <w:pPr>
        <w:spacing w:line="240" w:lineRule="auto"/>
      </w:pPr>
      <w:r>
        <w:separator/>
      </w:r>
    </w:p>
  </w:footnote>
  <w:footnote w:type="continuationSeparator" w:id="0">
    <w:p w14:paraId="4FDF1A0D" w14:textId="77777777" w:rsidR="007D4006" w:rsidRDefault="007D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42D4" w14:textId="77777777" w:rsidR="00891269" w:rsidRDefault="00C616B1" w:rsidP="00891269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3020608A" wp14:editId="6524507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6D097FD6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891269">
      <w:rPr>
        <w:noProof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6A413C69" wp14:editId="63B7731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3" name="Group 3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1EE77F4B" id="Group 3" o:spid="_x0000_s1026" alt="Title: Background graphic" style="position:absolute;margin-left:531.85pt;margin-top:4.3pt;width:583.05pt;height:763.15pt;z-index:251666432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6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891269">
      <w:t>Antony Saddik, BMC</w:t>
    </w:r>
  </w:p>
  <w:p w14:paraId="202791AA" w14:textId="77777777" w:rsidR="00891269" w:rsidRDefault="00891269" w:rsidP="00891269">
    <w:pPr>
      <w:pStyle w:val="ContactInfo"/>
      <w:rPr>
        <w:rStyle w:val="ContactInfoChar"/>
      </w:rPr>
    </w:pPr>
    <w:r>
      <w:rPr>
        <w:rStyle w:val="ContactInfoChar"/>
      </w:rPr>
      <w:t xml:space="preserve">2720 Victoria Park Avenue, Toronto, </w:t>
    </w:r>
    <w:proofErr w:type="gramStart"/>
    <w:r>
      <w:rPr>
        <w:rStyle w:val="ContactInfoChar"/>
      </w:rPr>
      <w:t>ON  M</w:t>
    </w:r>
    <w:proofErr w:type="gramEnd"/>
    <w:r>
      <w:rPr>
        <w:rStyle w:val="ContactInfoChar"/>
      </w:rPr>
      <w:t>2J 4A7</w:t>
    </w:r>
    <w:r>
      <w:t xml:space="preserve"> </w:t>
    </w:r>
  </w:p>
  <w:p w14:paraId="290BE7A6" w14:textId="77777777" w:rsidR="00891269" w:rsidRDefault="00891269" w:rsidP="00891269">
    <w:pPr>
      <w:pStyle w:val="ContactInfo"/>
    </w:pPr>
    <w:r>
      <w:t>(647) 860 4086</w:t>
    </w:r>
  </w:p>
  <w:p w14:paraId="48C28A52" w14:textId="77777777" w:rsidR="00891269" w:rsidRDefault="00891269" w:rsidP="00891269">
    <w:pPr>
      <w:pStyle w:val="ContactInfo"/>
    </w:pPr>
    <w:r>
      <w:rPr>
        <w:rStyle w:val="ContactInfoChar"/>
      </w:rPr>
      <w:t>Antony@antoony.com</w:t>
    </w:r>
  </w:p>
  <w:p w14:paraId="085D3AAA" w14:textId="09CB3EEF" w:rsidR="009321D7" w:rsidRDefault="009321D7" w:rsidP="00891269">
    <w:pPr>
      <w:pStyle w:val="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42B9" w14:textId="77777777" w:rsidR="009321D7" w:rsidRDefault="00C616B1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D2EF5BD" wp14:editId="4D9622B6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26411FC4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t6cLGHUGAACnFAAADgAAAAAA&#10;AAAAAAAAAAAuAgAAZHJzL2Uyb0RvYy54bWxQSwECLQAUAAYACAAAACEA6yx0u98AAAAIAQAADwAA&#10;AAAAAAAAAAAAAADPCAAAZHJzL2Rvd25yZXYueG1sUEsFBgAAAAAEAAQA8wAAANsJ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A424C0">
      <w:t>Antony Saddik, BMC</w:t>
    </w:r>
  </w:p>
  <w:p w14:paraId="1306809C" w14:textId="77777777" w:rsidR="009321D7" w:rsidRDefault="00A424C0">
    <w:pPr>
      <w:pStyle w:val="ContactInfo"/>
      <w:rPr>
        <w:rStyle w:val="ContactInfoChar"/>
      </w:rPr>
    </w:pPr>
    <w:r>
      <w:rPr>
        <w:rStyle w:val="ContactInfoChar"/>
      </w:rPr>
      <w:t xml:space="preserve">2720 Victoria Park Avenue, Toronto, </w:t>
    </w:r>
    <w:proofErr w:type="gramStart"/>
    <w:r>
      <w:rPr>
        <w:rStyle w:val="ContactInfoChar"/>
      </w:rPr>
      <w:t>ON  M</w:t>
    </w:r>
    <w:proofErr w:type="gramEnd"/>
    <w:r>
      <w:rPr>
        <w:rStyle w:val="ContactInfoChar"/>
      </w:rPr>
      <w:t>2J 4A7</w:t>
    </w:r>
    <w:r w:rsidR="00C616B1">
      <w:t xml:space="preserve"> </w:t>
    </w:r>
  </w:p>
  <w:p w14:paraId="7B80AC7F" w14:textId="77777777" w:rsidR="00A424C0" w:rsidRDefault="00A424C0">
    <w:pPr>
      <w:pStyle w:val="ContactInfo"/>
    </w:pPr>
    <w:r>
      <w:t>(647) 860 4086</w:t>
    </w:r>
  </w:p>
  <w:p w14:paraId="12667D73" w14:textId="77777777" w:rsidR="009321D7" w:rsidRDefault="00A424C0">
    <w:pPr>
      <w:pStyle w:val="ContactInfo"/>
    </w:pPr>
    <w:r>
      <w:rPr>
        <w:rStyle w:val="ContactInfoChar"/>
      </w:rPr>
      <w:t>Antony@antoony.com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340E"/>
    <w:multiLevelType w:val="hybridMultilevel"/>
    <w:tmpl w:val="5F12A5CA"/>
    <w:lvl w:ilvl="0" w:tplc="C04A6AD2">
      <w:start w:val="200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A3D"/>
    <w:multiLevelType w:val="hybridMultilevel"/>
    <w:tmpl w:val="89F85198"/>
    <w:lvl w:ilvl="0" w:tplc="86640950">
      <w:start w:val="200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39E0"/>
    <w:multiLevelType w:val="hybridMultilevel"/>
    <w:tmpl w:val="2C5E9A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C47"/>
    <w:multiLevelType w:val="hybridMultilevel"/>
    <w:tmpl w:val="5AD05434"/>
    <w:lvl w:ilvl="0" w:tplc="A260D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C0"/>
    <w:rsid w:val="00044D41"/>
    <w:rsid w:val="00293767"/>
    <w:rsid w:val="003B1A59"/>
    <w:rsid w:val="00403D31"/>
    <w:rsid w:val="0043019C"/>
    <w:rsid w:val="00465AC9"/>
    <w:rsid w:val="006A3683"/>
    <w:rsid w:val="006E1E64"/>
    <w:rsid w:val="007276DF"/>
    <w:rsid w:val="00733C99"/>
    <w:rsid w:val="0079394D"/>
    <w:rsid w:val="007D4006"/>
    <w:rsid w:val="007E5920"/>
    <w:rsid w:val="008010ED"/>
    <w:rsid w:val="00891269"/>
    <w:rsid w:val="009321D7"/>
    <w:rsid w:val="009F73B3"/>
    <w:rsid w:val="00A424C0"/>
    <w:rsid w:val="00BB7A99"/>
    <w:rsid w:val="00BF75FF"/>
    <w:rsid w:val="00C27D88"/>
    <w:rsid w:val="00C53782"/>
    <w:rsid w:val="00C616B1"/>
    <w:rsid w:val="00E7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A361F"/>
  <w15:docId w15:val="{D2580D06-6F06-490C-8E70-DE9124B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3B1A59"/>
    <w:pPr>
      <w:spacing w:after="160" w:line="259" w:lineRule="auto"/>
      <w:ind w:left="720"/>
      <w:contextualSpacing/>
    </w:pPr>
    <w:rPr>
      <w:rFonts w:eastAsiaTheme="minorHAnsi"/>
      <w:color w:val="auto"/>
      <w:lang w:val="en-CA"/>
    </w:rPr>
  </w:style>
  <w:style w:type="paragraph" w:customStyle="1" w:styleId="Default">
    <w:name w:val="Default"/>
    <w:rsid w:val="00891269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74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ntasticanta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ySaddik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34BF55A4147228A88CA06D863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1BD5-9B05-481F-8CD8-1F9EDF10B864}"/>
      </w:docPartPr>
      <w:docPartBody>
        <w:p w:rsidR="00C2211E" w:rsidRDefault="009F6A69">
          <w:pPr>
            <w:pStyle w:val="7DC34BF55A4147228A88CA06D8631540"/>
          </w:pPr>
          <w:r>
            <w:t>Experience</w:t>
          </w:r>
        </w:p>
      </w:docPartBody>
    </w:docPart>
    <w:docPart>
      <w:docPartPr>
        <w:name w:val="806F8983CF8C41FFAC9D8A84A4BD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683C-A488-426A-9C51-30587A7FC6DC}"/>
      </w:docPartPr>
      <w:docPartBody>
        <w:p w:rsidR="00C2211E" w:rsidRDefault="009F6A69">
          <w:pPr>
            <w:pStyle w:val="806F8983CF8C41FFAC9D8A84A4BD7CE2"/>
          </w:pPr>
          <w:r>
            <w:t>Education</w:t>
          </w:r>
        </w:p>
      </w:docPartBody>
    </w:docPart>
    <w:docPart>
      <w:docPartPr>
        <w:name w:val="D408175E30B34625B1E96918DA60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76CC-17A4-498F-8CF2-AF0766213199}"/>
      </w:docPartPr>
      <w:docPartBody>
        <w:p w:rsidR="00C2211E" w:rsidRDefault="009F6A69">
          <w:pPr>
            <w:pStyle w:val="D408175E30B34625B1E96918DA605D69"/>
          </w:pPr>
          <w:r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6D"/>
    <w:rsid w:val="0050526D"/>
    <w:rsid w:val="007F6F3C"/>
    <w:rsid w:val="009F6A69"/>
    <w:rsid w:val="00C01186"/>
    <w:rsid w:val="00C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1C36FA34249E685C2668F43974F00">
    <w:name w:val="DFC1C36FA34249E685C2668F43974F00"/>
  </w:style>
  <w:style w:type="paragraph" w:customStyle="1" w:styleId="CBF2FFB2885A4B5FBC3968B022E766FA">
    <w:name w:val="CBF2FFB2885A4B5FBC3968B022E766FA"/>
  </w:style>
  <w:style w:type="paragraph" w:customStyle="1" w:styleId="7DC34BF55A4147228A88CA06D8631540">
    <w:name w:val="7DC34BF55A4147228A88CA06D8631540"/>
  </w:style>
  <w:style w:type="paragraph" w:customStyle="1" w:styleId="6A2F051D01BA4E6A85BA9CFB4391B462">
    <w:name w:val="6A2F051D01BA4E6A85BA9CFB4391B462"/>
  </w:style>
  <w:style w:type="paragraph" w:customStyle="1" w:styleId="6CEF35A6701347BBBE622C84FC9895C7">
    <w:name w:val="6CEF35A6701347BBBE622C84FC9895C7"/>
  </w:style>
  <w:style w:type="paragraph" w:customStyle="1" w:styleId="401BB1460EE24DD58334C6AAF50EA5F4">
    <w:name w:val="401BB1460EE24DD58334C6AAF50EA5F4"/>
  </w:style>
  <w:style w:type="paragraph" w:customStyle="1" w:styleId="8338973699C24E9798B9278DEC90E1BD">
    <w:name w:val="8338973699C24E9798B9278DEC90E1BD"/>
  </w:style>
  <w:style w:type="paragraph" w:customStyle="1" w:styleId="C8A270E7E35A4605B2BB745FB1154B49">
    <w:name w:val="C8A270E7E35A4605B2BB745FB1154B49"/>
  </w:style>
  <w:style w:type="paragraph" w:customStyle="1" w:styleId="1C9FCEE8713C4DD88055DD5D0DC16564">
    <w:name w:val="1C9FCEE8713C4DD88055DD5D0DC16564"/>
  </w:style>
  <w:style w:type="paragraph" w:customStyle="1" w:styleId="806F8983CF8C41FFAC9D8A84A4BD7CE2">
    <w:name w:val="806F8983CF8C41FFAC9D8A84A4BD7CE2"/>
  </w:style>
  <w:style w:type="paragraph" w:customStyle="1" w:styleId="236F7CFC23904D84B675485D73170BA2">
    <w:name w:val="236F7CFC23904D84B675485D73170BA2"/>
  </w:style>
  <w:style w:type="paragraph" w:customStyle="1" w:styleId="B26EB068573C413DB50D6BE6AA017F61">
    <w:name w:val="B26EB068573C413DB50D6BE6AA017F61"/>
  </w:style>
  <w:style w:type="paragraph" w:customStyle="1" w:styleId="2BE9183C0AD84B518D2678F0F94F73B2">
    <w:name w:val="2BE9183C0AD84B518D2678F0F94F73B2"/>
  </w:style>
  <w:style w:type="paragraph" w:customStyle="1" w:styleId="55C617228A5B4D03A24C01A01F60A6E5">
    <w:name w:val="55C617228A5B4D03A24C01A01F60A6E5"/>
  </w:style>
  <w:style w:type="paragraph" w:customStyle="1" w:styleId="D408175E30B34625B1E96918DA605D69">
    <w:name w:val="D408175E30B34625B1E96918DA605D69"/>
  </w:style>
  <w:style w:type="paragraph" w:customStyle="1" w:styleId="B368FCB8FD9D4E3F8ADEA79E70EFF5E6">
    <w:name w:val="B368FCB8FD9D4E3F8ADEA79E70EFF5E6"/>
  </w:style>
  <w:style w:type="paragraph" w:customStyle="1" w:styleId="9AB752B1809245D99E6CD9A074D15747">
    <w:name w:val="9AB752B1809245D99E6CD9A074D15747"/>
  </w:style>
  <w:style w:type="paragraph" w:customStyle="1" w:styleId="019821F9A1D14566B3A150C9530ECE24">
    <w:name w:val="019821F9A1D14566B3A150C9530ECE24"/>
    <w:rsid w:val="0050526D"/>
  </w:style>
  <w:style w:type="paragraph" w:customStyle="1" w:styleId="4AA2D87C8FC6400E83C219CF6995CBB5">
    <w:name w:val="4AA2D87C8FC6400E83C219CF6995CBB5"/>
    <w:rsid w:val="0050526D"/>
  </w:style>
  <w:style w:type="paragraph" w:customStyle="1" w:styleId="58474BBD73ED46A783D6209BF4704DBD">
    <w:name w:val="58474BBD73ED46A783D6209BF4704DBD"/>
    <w:rsid w:val="0050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1618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Saddik</dc:creator>
  <cp:keywords/>
  <cp:lastModifiedBy>Antony Saddik</cp:lastModifiedBy>
  <cp:revision>6</cp:revision>
  <dcterms:created xsi:type="dcterms:W3CDTF">2019-10-23T17:43:00Z</dcterms:created>
  <dcterms:modified xsi:type="dcterms:W3CDTF">2019-11-11T20:02:00Z</dcterms:modified>
  <cp:version/>
</cp:coreProperties>
</file>